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54" w:rsidRPr="007C7F54" w:rsidRDefault="007C7F54" w:rsidP="007C7F54">
      <w:pPr>
        <w:spacing w:line="46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7C7F5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学生党支部党员联系群众制度</w:t>
      </w:r>
    </w:p>
    <w:p w:rsidR="007C7F54" w:rsidRPr="007C7F54" w:rsidRDefault="007C7F54" w:rsidP="007C7F54">
      <w:pPr>
        <w:spacing w:line="460" w:lineRule="exact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 xml:space="preserve">    为进一步发挥学生党支部的先锋模范作用，深入落实《中国共产党章程》中关于“密切联系群众，向群众宣传党的主张，遇事同群众商量，及时向党反映群众的意见和要求，维护群众的正当利益”的党员义务，具体制度要求如下：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一、成立党小组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以研究方向为单位成立党小组。同一研究方向内党员人数不足3人，可以与相近专业合并成立党小组。党小组成立后，民主选举产生党小组负责人，并报各支部审核备案。  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二、落实学生党员联系群众安排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党小组负责人落实本小组学生党员密切联系群众的分工安排。根据党员具体人数，每位学生党员负责联系一至两名学生群众。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三、学生党员联系群众工作职责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1.负责宣传党的主张，遇事同群众商量，了解群众的意见建议和合理诉求，并及时向上级党组织汇报，维护群众的正当利益；    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2.协助学院管理、服务群众，及时准确掌握群众的思想动态、学习生活情况和特殊困难，对群众思想异常和表现异常的情况要及时向上级党组织汇报；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3.以党小组为单位，每星期要召开一次党小组会议，学习党的有关文件，接受党的教育和培训，开展批评与自我批评，汇报联系群众的思想动态和学习表现，商议部署下阶段工作方案；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4.各学生党支部每半个月要召开一次支部会议，听取党小组负责人汇报联系群众相关情况；学院党委每个月要召开一次学生党支部书记会议，听取党支部负责人汇报联系群众相关情况；对于突发事件或特殊情况，学生党员、党小组负责人和支部书记要本着“及时汇报”的原则，坚持立刻、及时、准确汇报；对知情不报、隐瞒不报、拖延汇报的学生党员，学院党委要进行通报批评，造成严重后果的要追加责任。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 四、奖励制度 </w:t>
      </w:r>
    </w:p>
    <w:p w:rsidR="007C7F54" w:rsidRPr="007C7F54" w:rsidRDefault="007C7F54" w:rsidP="007C7F54">
      <w:pPr>
        <w:spacing w:line="460" w:lineRule="exact"/>
        <w:ind w:firstLineChars="200" w:firstLine="480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9C5115">
        <w:rPr>
          <w:rFonts w:ascii="宋体" w:eastAsia="宋体" w:hAnsi="宋体" w:cs="宋体" w:hint="eastAsia"/>
          <w:kern w:val="0"/>
          <w:sz w:val="24"/>
          <w:szCs w:val="24"/>
        </w:rPr>
        <w:t>学院党总支</w:t>
      </w:r>
      <w:r w:rsidRPr="007C7F54">
        <w:rPr>
          <w:rFonts w:ascii="宋体" w:eastAsia="宋体" w:hAnsi="宋体" w:cs="宋体" w:hint="eastAsia"/>
          <w:kern w:val="0"/>
          <w:sz w:val="24"/>
          <w:szCs w:val="24"/>
        </w:rPr>
        <w:t>将以学期为单位，评选学生党员联系群众先进集体和先进个人。对一学期内所联系群众表现良好、没有任何违纪行为的党小组和党员个人进行评优表彰。</w:t>
      </w:r>
    </w:p>
    <w:p w:rsidR="00103D89" w:rsidRDefault="00980CB3" w:rsidP="00431B3F">
      <w:pPr>
        <w:spacing w:line="460" w:lineRule="exact"/>
        <w:ind w:firstLineChars="200" w:firstLine="643"/>
        <w:jc w:val="right"/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 </w:t>
      </w:r>
      <w:bookmarkStart w:id="0" w:name="_GoBack"/>
      <w:bookmarkEnd w:id="0"/>
    </w:p>
    <w:sectPr w:rsidR="0010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D5" w:rsidRDefault="001023D5" w:rsidP="007C7F54">
      <w:r>
        <w:separator/>
      </w:r>
    </w:p>
  </w:endnote>
  <w:endnote w:type="continuationSeparator" w:id="0">
    <w:p w:rsidR="001023D5" w:rsidRDefault="001023D5" w:rsidP="007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D5" w:rsidRDefault="001023D5" w:rsidP="007C7F54">
      <w:r>
        <w:separator/>
      </w:r>
    </w:p>
  </w:footnote>
  <w:footnote w:type="continuationSeparator" w:id="0">
    <w:p w:rsidR="001023D5" w:rsidRDefault="001023D5" w:rsidP="007C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15"/>
    <w:rsid w:val="000624A6"/>
    <w:rsid w:val="001023D5"/>
    <w:rsid w:val="00103D89"/>
    <w:rsid w:val="00431B3F"/>
    <w:rsid w:val="00552DF9"/>
    <w:rsid w:val="007C7F54"/>
    <w:rsid w:val="00980CB3"/>
    <w:rsid w:val="009A3F15"/>
    <w:rsid w:val="009C5115"/>
    <w:rsid w:val="00BF22B3"/>
    <w:rsid w:val="00D73392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99436-0871-4121-A6FC-EB3B23C2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394</Characters>
  <Application>Microsoft Office Word</Application>
  <DocSecurity>0</DocSecurity>
  <Lines>26</Lines>
  <Paragraphs>15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qi</dc:creator>
  <cp:keywords/>
  <dc:description/>
  <cp:lastModifiedBy>1204619423@qq.com</cp:lastModifiedBy>
  <cp:revision>6</cp:revision>
  <dcterms:created xsi:type="dcterms:W3CDTF">2017-12-22T06:29:00Z</dcterms:created>
  <dcterms:modified xsi:type="dcterms:W3CDTF">2018-12-24T08:48:00Z</dcterms:modified>
</cp:coreProperties>
</file>